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0"/>
        <w:gridCol w:w="1960"/>
        <w:gridCol w:w="2520"/>
      </w:tblGrid>
      <w:tr w:rsidR="008831A5" w:rsidRPr="008831A5" w:rsidTr="008831A5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b/>
                <w:bCs/>
                <w:color w:val="000000"/>
                <w:sz w:val="20"/>
                <w:szCs w:val="20"/>
                <w:lang w:eastAsia="en-CA"/>
              </w:rPr>
              <w:t>FEATURES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b/>
                <w:bCs/>
                <w:color w:val="000000"/>
                <w:sz w:val="20"/>
                <w:szCs w:val="20"/>
                <w:lang w:eastAsia="en-CA"/>
              </w:rPr>
              <w:t>U.M.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b/>
                <w:bCs/>
                <w:color w:val="000000"/>
                <w:sz w:val="20"/>
                <w:szCs w:val="20"/>
                <w:lang w:eastAsia="en-CA"/>
              </w:rPr>
              <w:t>PROVAR 6</w:t>
            </w:r>
          </w:p>
        </w:tc>
      </w:tr>
      <w:tr w:rsidR="008831A5" w:rsidRPr="008831A5" w:rsidTr="008831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Y Max. bending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°/1"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150</w:t>
            </w:r>
          </w:p>
        </w:tc>
      </w:tr>
      <w:tr w:rsidR="008831A5" w:rsidRPr="008831A5" w:rsidTr="008831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Y Tolerance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</w:tr>
      <w:tr w:rsidR="008831A5" w:rsidRPr="008831A5" w:rsidTr="008831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X Max. traverse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 1"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1000</w:t>
            </w:r>
          </w:p>
        </w:tc>
      </w:tr>
      <w:tr w:rsidR="008831A5" w:rsidRPr="008831A5" w:rsidTr="008831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X Tolerance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</w:tr>
      <w:tr w:rsidR="008831A5" w:rsidRPr="008831A5" w:rsidTr="008831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Z Max. gripper rotation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°/1"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450</w:t>
            </w:r>
          </w:p>
        </w:tc>
      </w:tr>
      <w:tr w:rsidR="008831A5" w:rsidRPr="008831A5" w:rsidTr="008831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Z Tolerance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</w:tr>
      <w:tr w:rsidR="008831A5" w:rsidRPr="008831A5" w:rsidTr="008831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B1 Max.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mt</w:t>
            </w:r>
            <w:proofErr w:type="spellEnd"/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/1'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24</w:t>
            </w:r>
          </w:p>
        </w:tc>
      </w:tr>
      <w:tr w:rsidR="008831A5" w:rsidRPr="008831A5" w:rsidTr="008831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B1 Tolerance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</w:tr>
      <w:tr w:rsidR="008831A5" w:rsidRPr="008831A5" w:rsidTr="008831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B2 Max.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mt</w:t>
            </w:r>
            <w:proofErr w:type="spellEnd"/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/1'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24</w:t>
            </w:r>
          </w:p>
        </w:tc>
      </w:tr>
      <w:tr w:rsidR="008831A5" w:rsidRPr="008831A5" w:rsidTr="008831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B2 Tolerance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</w:tr>
      <w:tr w:rsidR="008831A5" w:rsidRPr="008831A5" w:rsidTr="008831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A Max.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mt</w:t>
            </w:r>
            <w:proofErr w:type="spellEnd"/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/1'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</w:tr>
      <w:tr w:rsidR="008831A5" w:rsidRPr="008831A5" w:rsidTr="008831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A Tolerance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</w:tr>
      <w:tr w:rsidR="008831A5" w:rsidRPr="008831A5" w:rsidTr="008831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Weight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+/- 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4500</w:t>
            </w:r>
          </w:p>
        </w:tc>
      </w:tr>
    </w:tbl>
    <w:p w:rsidR="008831A5" w:rsidRPr="008831A5" w:rsidRDefault="008831A5" w:rsidP="00883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008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1"/>
        <w:gridCol w:w="1850"/>
        <w:gridCol w:w="2379"/>
      </w:tblGrid>
      <w:tr w:rsidR="008831A5" w:rsidRPr="008831A5" w:rsidTr="008831A5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b/>
                <w:bCs/>
                <w:color w:val="000000"/>
                <w:sz w:val="20"/>
                <w:szCs w:val="20"/>
                <w:lang w:eastAsia="en-CA"/>
              </w:rPr>
              <w:t>BENDING CAPACITIES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b/>
                <w:bCs/>
                <w:color w:val="000000"/>
                <w:sz w:val="20"/>
                <w:szCs w:val="20"/>
                <w:lang w:eastAsia="en-CA"/>
              </w:rPr>
              <w:t>U.M.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b/>
                <w:bCs/>
                <w:color w:val="000000"/>
                <w:sz w:val="20"/>
                <w:szCs w:val="20"/>
                <w:lang w:eastAsia="en-CA"/>
              </w:rPr>
              <w:t>PROVAR 6</w:t>
            </w:r>
          </w:p>
        </w:tc>
      </w:tr>
      <w:tr w:rsidR="008831A5" w:rsidRPr="008831A5" w:rsidTr="008831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Round tube R=42 kg/mm2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45x4</w:t>
            </w:r>
          </w:p>
        </w:tc>
      </w:tr>
      <w:tr w:rsidR="008831A5" w:rsidRPr="008831A5" w:rsidTr="008831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Variable curve R=42 kg/mm2</w:t>
            </w: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br/>
              <w:t>RM min 10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35x2</w:t>
            </w:r>
          </w:p>
        </w:tc>
      </w:tr>
      <w:tr w:rsidR="008831A5" w:rsidRPr="008831A5" w:rsidTr="008831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Round stainless steel tube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40x3</w:t>
            </w:r>
          </w:p>
        </w:tc>
      </w:tr>
      <w:tr w:rsidR="008831A5" w:rsidRPr="008831A5" w:rsidTr="008831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Round tube Alum. Brass Copper Alloys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45x5</w:t>
            </w:r>
          </w:p>
        </w:tc>
      </w:tr>
      <w:tr w:rsidR="008831A5" w:rsidRPr="008831A5" w:rsidTr="008831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Square tube R=42 kg/mm2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40x40x2</w:t>
            </w:r>
          </w:p>
        </w:tc>
      </w:tr>
      <w:tr w:rsidR="008831A5" w:rsidRPr="008831A5" w:rsidTr="008831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Rect. tube bent easy 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30x45x2</w:t>
            </w:r>
          </w:p>
        </w:tc>
      </w:tr>
      <w:tr w:rsidR="008831A5" w:rsidRPr="008831A5" w:rsidTr="008831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Rect. tube bent hard 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40x35x2</w:t>
            </w:r>
          </w:p>
        </w:tc>
      </w:tr>
      <w:tr w:rsidR="008831A5" w:rsidRPr="008831A5" w:rsidTr="008831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Round bar R=42 kg/mm2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30</w:t>
            </w:r>
          </w:p>
        </w:tc>
      </w:tr>
      <w:tr w:rsidR="008831A5" w:rsidRPr="008831A5" w:rsidTr="008831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Square solid R=42 kg/mm2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25x25</w:t>
            </w:r>
          </w:p>
        </w:tc>
      </w:tr>
      <w:tr w:rsidR="008831A5" w:rsidRPr="008831A5" w:rsidTr="008831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Min. R.I. with normal axle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30</w:t>
            </w:r>
          </w:p>
        </w:tc>
      </w:tr>
      <w:tr w:rsidR="008831A5" w:rsidRPr="008831A5" w:rsidTr="008831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Min R.I. special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30</w:t>
            </w:r>
          </w:p>
        </w:tc>
      </w:tr>
      <w:tr w:rsidR="008831A5" w:rsidRPr="008831A5" w:rsidTr="008831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Max. R.M. with rolls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260</w:t>
            </w:r>
          </w:p>
        </w:tc>
      </w:tr>
      <w:tr w:rsidR="008831A5" w:rsidRPr="008831A5" w:rsidTr="008831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Mandrel extraction stroke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60</w:t>
            </w:r>
          </w:p>
        </w:tc>
      </w:tr>
      <w:tr w:rsidR="008831A5" w:rsidRPr="008831A5" w:rsidTr="008831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Max bending angle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195</w:t>
            </w:r>
          </w:p>
        </w:tc>
      </w:tr>
      <w:tr w:rsidR="008831A5" w:rsidRPr="008831A5" w:rsidTr="008831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Working length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3450</w:t>
            </w:r>
          </w:p>
        </w:tc>
      </w:tr>
      <w:tr w:rsidR="008831A5" w:rsidRPr="008831A5" w:rsidTr="008831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Machine extensions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31A5" w:rsidRPr="008831A5" w:rsidRDefault="008831A5" w:rsidP="008831A5">
            <w:pPr>
              <w:spacing w:after="0" w:line="240" w:lineRule="auto"/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</w:pPr>
            <w:r w:rsidRPr="008831A5">
              <w:rPr>
                <w:rFonts w:ascii="din" w:eastAsia="Times New Roman" w:hAnsi="din" w:cs="Times New Roman"/>
                <w:color w:val="000000"/>
                <w:sz w:val="20"/>
                <w:szCs w:val="20"/>
                <w:lang w:eastAsia="en-CA"/>
              </w:rPr>
              <w:t>1540</w:t>
            </w:r>
          </w:p>
        </w:tc>
      </w:tr>
    </w:tbl>
    <w:p w:rsidR="00240704" w:rsidRDefault="008831A5">
      <w:bookmarkStart w:id="0" w:name="_GoBack"/>
      <w:bookmarkEnd w:id="0"/>
    </w:p>
    <w:sectPr w:rsidR="002407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9F"/>
    <w:rsid w:val="0040069F"/>
    <w:rsid w:val="008831A5"/>
    <w:rsid w:val="009854A3"/>
    <w:rsid w:val="009D484D"/>
    <w:rsid w:val="00E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D3585-93EE-4D33-B9D9-FF41E023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 Vertolli</cp:lastModifiedBy>
  <cp:revision>1</cp:revision>
  <dcterms:created xsi:type="dcterms:W3CDTF">2019-01-13T18:32:00Z</dcterms:created>
  <dcterms:modified xsi:type="dcterms:W3CDTF">2019-01-13T18:33:00Z</dcterms:modified>
</cp:coreProperties>
</file>